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0E75" w14:textId="77777777" w:rsidR="003B764F" w:rsidRPr="00D51EA9" w:rsidRDefault="003B764F" w:rsidP="003B764F">
      <w:pPr>
        <w:rPr>
          <w:rFonts w:ascii="Arial" w:hAnsi="Arial" w:cs="Arial"/>
          <w:i/>
          <w:color w:val="00B0F0"/>
          <w:lang w:val="pl-PL"/>
        </w:rPr>
      </w:pPr>
      <w:r w:rsidRPr="00D51EA9">
        <w:rPr>
          <w:rFonts w:ascii="Arial" w:hAnsi="Arial" w:cs="Arial"/>
          <w:i/>
          <w:color w:val="00B0F0"/>
          <w:lang w:val="pl-PL"/>
        </w:rPr>
        <w:t>Naziv i sjedište školske ustanove</w:t>
      </w:r>
    </w:p>
    <w:p w14:paraId="33DB8202" w14:textId="77777777" w:rsidR="003B764F" w:rsidRPr="00D51EA9" w:rsidRDefault="003B764F" w:rsidP="003B764F">
      <w:pPr>
        <w:rPr>
          <w:rFonts w:ascii="Arial" w:hAnsi="Arial" w:cs="Arial"/>
          <w:lang w:val="pl-PL"/>
        </w:rPr>
      </w:pPr>
      <w:r w:rsidRPr="00D51EA9">
        <w:rPr>
          <w:rFonts w:ascii="Arial" w:hAnsi="Arial" w:cs="Arial"/>
          <w:lang w:val="pl-PL"/>
        </w:rPr>
        <w:t>KLASA:</w:t>
      </w:r>
    </w:p>
    <w:p w14:paraId="071768F6" w14:textId="77777777" w:rsidR="003B764F" w:rsidRPr="00D51EA9" w:rsidRDefault="003B764F" w:rsidP="003B764F">
      <w:pPr>
        <w:rPr>
          <w:rFonts w:ascii="Arial" w:hAnsi="Arial" w:cs="Arial"/>
          <w:lang w:val="pl-PL"/>
        </w:rPr>
      </w:pPr>
      <w:r w:rsidRPr="00D51EA9">
        <w:rPr>
          <w:rFonts w:ascii="Arial" w:hAnsi="Arial" w:cs="Arial"/>
          <w:lang w:val="pl-PL"/>
        </w:rPr>
        <w:t>URBROJ:</w:t>
      </w:r>
    </w:p>
    <w:p w14:paraId="28225DDD" w14:textId="77777777" w:rsidR="003B764F" w:rsidRPr="00D51EA9" w:rsidRDefault="003B764F" w:rsidP="003B764F">
      <w:pPr>
        <w:rPr>
          <w:rFonts w:ascii="Arial" w:hAnsi="Arial" w:cs="Arial"/>
          <w:color w:val="00B0F0"/>
          <w:lang w:val="pl-PL"/>
        </w:rPr>
      </w:pPr>
      <w:r w:rsidRPr="00D51EA9">
        <w:rPr>
          <w:rFonts w:ascii="Arial" w:hAnsi="Arial" w:cs="Arial"/>
          <w:lang w:val="pl-PL"/>
        </w:rPr>
        <w:t xml:space="preserve">U   </w:t>
      </w:r>
      <w:r>
        <w:rPr>
          <w:rFonts w:ascii="Arial" w:hAnsi="Arial" w:cs="Arial"/>
          <w:lang w:val="pl-PL"/>
        </w:rPr>
        <w:t xml:space="preserve">  </w:t>
      </w:r>
      <w:r w:rsidRPr="00D51EA9">
        <w:rPr>
          <w:rFonts w:ascii="Arial" w:hAnsi="Arial" w:cs="Arial"/>
          <w:i/>
          <w:color w:val="00B0F0"/>
          <w:lang w:val="pl-PL"/>
        </w:rPr>
        <w:t>datum i mjesto</w:t>
      </w:r>
    </w:p>
    <w:p w14:paraId="4977BF7A" w14:textId="77777777" w:rsidR="003B764F" w:rsidRPr="00D51EA9" w:rsidRDefault="003B764F" w:rsidP="003B764F"/>
    <w:p w14:paraId="11F97D25" w14:textId="77777777" w:rsidR="003B764F" w:rsidRPr="00D51EA9" w:rsidRDefault="003B764F" w:rsidP="003B764F"/>
    <w:p w14:paraId="2B42B568" w14:textId="71C32F53" w:rsidR="003B764F" w:rsidRPr="00587A04" w:rsidRDefault="003B764F" w:rsidP="003B764F">
      <w:pPr>
        <w:rPr>
          <w:rFonts w:ascii="Arial" w:hAnsi="Arial" w:cs="Arial"/>
          <w:i/>
          <w:color w:val="00B0F0"/>
          <w:lang w:val="pl-PL"/>
        </w:rPr>
      </w:pPr>
      <w:r w:rsidRPr="00D51EA9">
        <w:rPr>
          <w:rFonts w:ascii="Arial" w:hAnsi="Arial" w:cs="Arial"/>
        </w:rPr>
        <w:t xml:space="preserve">Na temelju članka </w:t>
      </w:r>
      <w:r>
        <w:rPr>
          <w:rFonts w:ascii="Arial" w:hAnsi="Arial" w:cs="Arial"/>
        </w:rPr>
        <w:t xml:space="preserve">84. stavka 9. </w:t>
      </w:r>
      <w:r w:rsidRPr="00D51EA9">
        <w:rPr>
          <w:rFonts w:ascii="Arial" w:hAnsi="Arial" w:cs="Arial"/>
        </w:rPr>
        <w:t xml:space="preserve"> Zakona o odgoju i obrazovanju u osnovnoj i srednjoj školi </w:t>
      </w:r>
      <w:r w:rsidRPr="00D51EA9">
        <w:rPr>
          <w:rFonts w:ascii="Arial" w:hAnsi="Arial"/>
        </w:rPr>
        <w:t xml:space="preserve">(„Narodne novine“ broj 87/08, 86/09, 92/10, 105/10, 90/11,16/12, 86/12, 94/13, </w:t>
      </w:r>
      <w:r>
        <w:rPr>
          <w:rFonts w:ascii="Arial" w:hAnsi="Arial" w:cs="Arial"/>
        </w:rPr>
        <w:t xml:space="preserve">136/14 – RUSRH, </w:t>
      </w:r>
      <w:r w:rsidRPr="00D51EA9">
        <w:rPr>
          <w:rFonts w:ascii="Arial" w:hAnsi="Arial"/>
        </w:rPr>
        <w:t>152/14, 7/17</w:t>
      </w:r>
      <w:r>
        <w:rPr>
          <w:rFonts w:ascii="Arial" w:hAnsi="Arial"/>
        </w:rPr>
        <w:t>, 68/18</w:t>
      </w:r>
      <w:r w:rsidR="001D6504">
        <w:rPr>
          <w:rFonts w:ascii="Arial" w:hAnsi="Arial"/>
        </w:rPr>
        <w:t>, 98/19, 64/20, 151/22</w:t>
      </w:r>
      <w:r>
        <w:rPr>
          <w:rFonts w:ascii="Arial" w:hAnsi="Arial"/>
        </w:rPr>
        <w:t xml:space="preserve"> )</w:t>
      </w:r>
      <w:r w:rsidRPr="00D51EA9">
        <w:rPr>
          <w:rFonts w:ascii="Arial" w:hAnsi="Arial"/>
        </w:rPr>
        <w:t xml:space="preserve"> </w:t>
      </w:r>
      <w:r w:rsidRPr="00D51EA9">
        <w:rPr>
          <w:rFonts w:ascii="Arial" w:hAnsi="Arial" w:cs="Arial"/>
        </w:rPr>
        <w:t xml:space="preserve">te članka </w:t>
      </w:r>
      <w:r>
        <w:rPr>
          <w:rFonts w:ascii="Arial" w:hAnsi="Arial" w:cs="Arial"/>
        </w:rPr>
        <w:t xml:space="preserve">   </w:t>
      </w:r>
      <w:r w:rsidRPr="00D51EA9">
        <w:rPr>
          <w:rFonts w:ascii="Arial" w:hAnsi="Arial" w:cs="Arial"/>
        </w:rPr>
        <w:t>Statuta</w:t>
      </w:r>
      <w:r>
        <w:rPr>
          <w:rFonts w:ascii="Arial" w:hAnsi="Arial" w:cs="Arial"/>
        </w:rPr>
        <w:t xml:space="preserve"> </w:t>
      </w:r>
      <w:r w:rsidRPr="00D51EA9">
        <w:rPr>
          <w:rFonts w:ascii="Arial" w:hAnsi="Arial" w:cs="Arial"/>
          <w:i/>
          <w:color w:val="00B0F0"/>
          <w:lang w:val="pl-PL"/>
        </w:rPr>
        <w:t>školske ustanove</w:t>
      </w:r>
      <w:r w:rsidRPr="00D51EA9">
        <w:rPr>
          <w:rFonts w:ascii="Arial" w:hAnsi="Arial" w:cs="Arial"/>
        </w:rPr>
        <w:t xml:space="preserve"> ____________ </w:t>
      </w:r>
      <w:r>
        <w:rPr>
          <w:rFonts w:ascii="Arial" w:hAnsi="Arial" w:cs="Arial"/>
        </w:rPr>
        <w:t>________________</w:t>
      </w:r>
      <w:r w:rsidRPr="003B764F">
        <w:rPr>
          <w:rFonts w:ascii="Arial" w:hAnsi="Arial" w:cs="Arial"/>
          <w:color w:val="00B0F0"/>
        </w:rPr>
        <w:t>(</w:t>
      </w:r>
      <w:r w:rsidRPr="003B764F">
        <w:rPr>
          <w:rFonts w:ascii="Arial" w:hAnsi="Arial" w:cs="Arial"/>
          <w:i/>
          <w:color w:val="00B0F0"/>
        </w:rPr>
        <w:t>razr</w:t>
      </w:r>
      <w:r>
        <w:rPr>
          <w:rFonts w:ascii="Arial" w:hAnsi="Arial" w:cs="Arial"/>
          <w:i/>
          <w:color w:val="00B0F0"/>
        </w:rPr>
        <w:t>ednik/ca</w:t>
      </w:r>
      <w:r w:rsidR="009E230D">
        <w:rPr>
          <w:rFonts w:ascii="Arial" w:hAnsi="Arial" w:cs="Arial"/>
          <w:i/>
          <w:color w:val="00B0F0"/>
        </w:rPr>
        <w:t>/</w:t>
      </w:r>
      <w:r>
        <w:rPr>
          <w:rFonts w:ascii="Arial" w:hAnsi="Arial" w:cs="Arial"/>
          <w:i/>
          <w:color w:val="00B0F0"/>
        </w:rPr>
        <w:t xml:space="preserve">Razredno vijeće/Učiteljsko vijeće/Nastavničko vijeće) </w:t>
      </w:r>
      <w:r w:rsidRPr="00D51EA9">
        <w:rPr>
          <w:rFonts w:ascii="Arial" w:hAnsi="Arial" w:cs="Arial"/>
        </w:rPr>
        <w:t>donosi</w:t>
      </w:r>
      <w:r w:rsidR="00272417">
        <w:rPr>
          <w:rFonts w:ascii="Arial" w:hAnsi="Arial" w:cs="Arial"/>
        </w:rPr>
        <w:t xml:space="preserve"> dana _________</w:t>
      </w:r>
      <w:r w:rsidRPr="00D51EA9">
        <w:rPr>
          <w:rFonts w:ascii="Arial" w:hAnsi="Arial" w:cs="Arial"/>
        </w:rPr>
        <w:t>:</w:t>
      </w:r>
    </w:p>
    <w:p w14:paraId="39361CC4" w14:textId="77777777" w:rsidR="003124B5" w:rsidRDefault="003124B5" w:rsidP="003124B5">
      <w:pPr>
        <w:ind w:right="0"/>
        <w:jc w:val="left"/>
        <w:rPr>
          <w:rFonts w:eastAsiaTheme="minorHAnsi"/>
          <w:lang w:eastAsia="en-US"/>
        </w:rPr>
      </w:pPr>
    </w:p>
    <w:p w14:paraId="6BFA57B4" w14:textId="77777777" w:rsidR="003124B5" w:rsidRDefault="003124B5" w:rsidP="003124B5">
      <w:pPr>
        <w:ind w:right="0"/>
        <w:jc w:val="left"/>
        <w:rPr>
          <w:rFonts w:eastAsia="Calibri"/>
          <w:lang w:eastAsia="en-US"/>
        </w:rPr>
      </w:pPr>
    </w:p>
    <w:p w14:paraId="7E037FAF" w14:textId="77777777" w:rsidR="003124B5" w:rsidRPr="005A17D1" w:rsidRDefault="003124B5" w:rsidP="003124B5">
      <w:pPr>
        <w:ind w:right="0"/>
        <w:jc w:val="center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5A17D1">
        <w:rPr>
          <w:rFonts w:ascii="Arial" w:eastAsia="Calibri" w:hAnsi="Arial" w:cs="Arial"/>
          <w:b/>
          <w:i/>
          <w:sz w:val="24"/>
          <w:szCs w:val="24"/>
          <w:lang w:eastAsia="en-US"/>
        </w:rPr>
        <w:t>ODLUKU</w:t>
      </w:r>
    </w:p>
    <w:p w14:paraId="674660F8" w14:textId="77777777" w:rsidR="003124B5" w:rsidRDefault="00913003" w:rsidP="003124B5">
      <w:pPr>
        <w:ind w:right="0"/>
        <w:jc w:val="center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5A17D1">
        <w:rPr>
          <w:rFonts w:ascii="Arial" w:eastAsia="Calibri" w:hAnsi="Arial" w:cs="Arial"/>
          <w:b/>
          <w:i/>
          <w:sz w:val="24"/>
          <w:szCs w:val="24"/>
          <w:lang w:eastAsia="en-US"/>
        </w:rPr>
        <w:t>O UKIDANJU</w:t>
      </w:r>
      <w:r w:rsidR="003124B5" w:rsidRPr="005A17D1">
        <w:rPr>
          <w:rFonts w:ascii="Arial" w:eastAsia="Calibri" w:hAnsi="Arial" w:cs="Arial"/>
          <w:b/>
          <w:i/>
          <w:sz w:val="24"/>
          <w:szCs w:val="24"/>
          <w:lang w:eastAsia="en-US"/>
        </w:rPr>
        <w:t xml:space="preserve"> PEDAGOŠKE MJERE</w:t>
      </w:r>
      <w:r w:rsidR="003A59D2" w:rsidRPr="005A17D1">
        <w:rPr>
          <w:rFonts w:ascii="Arial" w:eastAsia="Calibri" w:hAnsi="Arial" w:cs="Arial"/>
          <w:b/>
          <w:i/>
          <w:sz w:val="24"/>
          <w:szCs w:val="24"/>
          <w:lang w:eastAsia="en-US"/>
        </w:rPr>
        <w:t xml:space="preserve"> </w:t>
      </w:r>
      <w:r w:rsidR="005A17D1" w:rsidRPr="005A17D1">
        <w:rPr>
          <w:rFonts w:ascii="Arial" w:eastAsia="Calibri" w:hAnsi="Arial" w:cs="Arial"/>
          <w:b/>
          <w:i/>
          <w:sz w:val="24"/>
          <w:szCs w:val="24"/>
          <w:lang w:eastAsia="en-US"/>
        </w:rPr>
        <w:t>UPOZORENJA</w:t>
      </w:r>
      <w:r w:rsidR="005A17D1">
        <w:rPr>
          <w:rFonts w:ascii="Arial" w:eastAsia="Calibri" w:hAnsi="Arial" w:cs="Arial"/>
          <w:b/>
          <w:i/>
          <w:sz w:val="24"/>
          <w:szCs w:val="24"/>
          <w:lang w:eastAsia="en-US"/>
        </w:rPr>
        <w:t xml:space="preserve"> </w:t>
      </w:r>
    </w:p>
    <w:p w14:paraId="120308CD" w14:textId="77777777" w:rsidR="005A17D1" w:rsidRPr="005A17D1" w:rsidRDefault="005A17D1" w:rsidP="005A17D1">
      <w:pPr>
        <w:ind w:right="0"/>
        <w:jc w:val="center"/>
        <w:rPr>
          <w:rFonts w:ascii="Arial" w:eastAsia="Calibri" w:hAnsi="Arial" w:cs="Arial"/>
          <w:i/>
          <w:color w:val="00B0F0"/>
          <w:sz w:val="24"/>
          <w:szCs w:val="24"/>
          <w:lang w:eastAsia="en-US"/>
        </w:rPr>
      </w:pPr>
      <w:r>
        <w:rPr>
          <w:rFonts w:ascii="Arial" w:eastAsia="Calibri" w:hAnsi="Arial" w:cs="Arial"/>
          <w:i/>
          <w:color w:val="00B0F0"/>
          <w:sz w:val="24"/>
          <w:szCs w:val="24"/>
          <w:lang w:eastAsia="en-US"/>
        </w:rPr>
        <w:t>OPOMEN</w:t>
      </w:r>
      <w:r w:rsidR="00EB48E0">
        <w:rPr>
          <w:rFonts w:ascii="Arial" w:eastAsia="Calibri" w:hAnsi="Arial" w:cs="Arial"/>
          <w:i/>
          <w:color w:val="00B0F0"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i/>
          <w:color w:val="00B0F0"/>
          <w:sz w:val="24"/>
          <w:szCs w:val="24"/>
          <w:lang w:eastAsia="en-US"/>
        </w:rPr>
        <w:t>/UKOR/STROG</w:t>
      </w:r>
      <w:r w:rsidR="00E93E98">
        <w:rPr>
          <w:rFonts w:ascii="Arial" w:eastAsia="Calibri" w:hAnsi="Arial" w:cs="Arial"/>
          <w:i/>
          <w:color w:val="00B0F0"/>
          <w:sz w:val="24"/>
          <w:szCs w:val="24"/>
          <w:lang w:eastAsia="en-US"/>
        </w:rPr>
        <w:t>I</w:t>
      </w:r>
      <w:r>
        <w:rPr>
          <w:rFonts w:ascii="Arial" w:eastAsia="Calibri" w:hAnsi="Arial" w:cs="Arial"/>
          <w:i/>
          <w:color w:val="00B0F0"/>
          <w:sz w:val="24"/>
          <w:szCs w:val="24"/>
          <w:lang w:eastAsia="en-US"/>
        </w:rPr>
        <w:t xml:space="preserve"> UKOR/OPOMEN</w:t>
      </w:r>
      <w:r w:rsidR="00E93E98">
        <w:rPr>
          <w:rFonts w:ascii="Arial" w:eastAsia="Calibri" w:hAnsi="Arial" w:cs="Arial"/>
          <w:i/>
          <w:color w:val="00B0F0"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i/>
          <w:color w:val="00B0F0"/>
          <w:sz w:val="24"/>
          <w:szCs w:val="24"/>
          <w:lang w:eastAsia="en-US"/>
        </w:rPr>
        <w:t xml:space="preserve"> PRED ISKLJUČENJE IZ SREDNJE ŠKOLE</w:t>
      </w:r>
    </w:p>
    <w:p w14:paraId="197559DF" w14:textId="77777777" w:rsidR="003124B5" w:rsidRPr="005A17D1" w:rsidRDefault="003124B5" w:rsidP="003124B5">
      <w:pPr>
        <w:ind w:right="0"/>
        <w:jc w:val="center"/>
        <w:rPr>
          <w:rFonts w:ascii="Arial" w:eastAsia="Calibri" w:hAnsi="Arial" w:cs="Arial"/>
          <w:b/>
          <w:i/>
          <w:sz w:val="28"/>
          <w:szCs w:val="28"/>
          <w:lang w:eastAsia="en-US"/>
        </w:rPr>
      </w:pPr>
    </w:p>
    <w:p w14:paraId="460578BB" w14:textId="77777777" w:rsidR="003124B5" w:rsidRPr="005A17D1" w:rsidRDefault="003124B5" w:rsidP="003124B5">
      <w:pPr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5A17D1">
        <w:rPr>
          <w:rFonts w:ascii="Arial" w:eastAsia="Calibri" w:hAnsi="Arial" w:cs="Arial"/>
          <w:b/>
          <w:i/>
          <w:sz w:val="24"/>
          <w:szCs w:val="24"/>
        </w:rPr>
        <w:t xml:space="preserve">       </w:t>
      </w:r>
    </w:p>
    <w:p w14:paraId="5AF58B07" w14:textId="77777777" w:rsidR="003124B5" w:rsidRPr="005A17D1" w:rsidRDefault="003124B5" w:rsidP="003124B5">
      <w:pPr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14:paraId="18E3775E" w14:textId="77777777" w:rsidR="003124B5" w:rsidRPr="004937C8" w:rsidRDefault="00BE63ED" w:rsidP="004937C8">
      <w:pPr>
        <w:rPr>
          <w:rFonts w:ascii="Arial" w:hAnsi="Arial" w:cs="Arial"/>
          <w:i/>
          <w:color w:val="00B0F0"/>
          <w:lang w:val="pl-PL"/>
        </w:rPr>
      </w:pPr>
      <w:r>
        <w:rPr>
          <w:rFonts w:ascii="Arial" w:eastAsia="Calibri" w:hAnsi="Arial" w:cs="Arial"/>
          <w:lang w:eastAsia="en-US"/>
        </w:rPr>
        <w:t>1.</w:t>
      </w:r>
      <w:r w:rsidR="005A17D1">
        <w:rPr>
          <w:rFonts w:ascii="Arial" w:eastAsia="Calibri" w:hAnsi="Arial" w:cs="Arial"/>
          <w:lang w:eastAsia="en-US"/>
        </w:rPr>
        <w:t>___________________</w:t>
      </w:r>
      <w:r w:rsidR="003124B5" w:rsidRPr="005A17D1">
        <w:rPr>
          <w:rFonts w:ascii="Arial" w:eastAsia="Calibri" w:hAnsi="Arial" w:cs="Arial"/>
          <w:lang w:eastAsia="en-US"/>
        </w:rPr>
        <w:t>učeniku</w:t>
      </w:r>
      <w:r w:rsidR="005A17D1" w:rsidRPr="00CD32D4">
        <w:rPr>
          <w:rFonts w:ascii="Arial" w:eastAsia="Calibri" w:hAnsi="Arial" w:cs="Arial"/>
          <w:i/>
          <w:color w:val="00B0F0"/>
          <w:lang w:eastAsia="en-US"/>
        </w:rPr>
        <w:t>/c</w:t>
      </w:r>
      <w:r w:rsidR="00CD32D4">
        <w:rPr>
          <w:rFonts w:ascii="Arial" w:eastAsia="Calibri" w:hAnsi="Arial" w:cs="Arial"/>
          <w:i/>
          <w:color w:val="00B0F0"/>
          <w:lang w:eastAsia="en-US"/>
        </w:rPr>
        <w:t>i</w:t>
      </w:r>
      <w:r w:rsidR="00CD32D4">
        <w:rPr>
          <w:rFonts w:ascii="Arial" w:eastAsia="Calibri" w:hAnsi="Arial" w:cs="Arial"/>
          <w:lang w:eastAsia="en-US"/>
        </w:rPr>
        <w:t xml:space="preserve"> </w:t>
      </w:r>
      <w:r w:rsidR="003124B5" w:rsidRPr="005A17D1">
        <w:rPr>
          <w:rFonts w:ascii="Arial" w:eastAsia="Calibri" w:hAnsi="Arial" w:cs="Arial"/>
          <w:u w:val="single"/>
          <w:lang w:eastAsia="en-US"/>
        </w:rPr>
        <w:t xml:space="preserve"> </w:t>
      </w:r>
      <w:r w:rsidR="00913003" w:rsidRPr="005A17D1">
        <w:rPr>
          <w:rFonts w:ascii="Arial" w:eastAsia="Calibri" w:hAnsi="Arial" w:cs="Arial"/>
          <w:u w:val="single"/>
          <w:lang w:eastAsia="en-US"/>
        </w:rPr>
        <w:t xml:space="preserve">      </w:t>
      </w:r>
      <w:r w:rsidR="003124B5" w:rsidRPr="005A17D1">
        <w:rPr>
          <w:rFonts w:ascii="Arial" w:eastAsia="Calibri" w:hAnsi="Arial" w:cs="Arial"/>
          <w:lang w:eastAsia="en-US"/>
        </w:rPr>
        <w:t>razreda</w:t>
      </w:r>
      <w:r w:rsidR="00EB48E0">
        <w:rPr>
          <w:rFonts w:ascii="Arial" w:eastAsia="Calibri" w:hAnsi="Arial" w:cs="Arial"/>
          <w:lang w:eastAsia="en-US"/>
        </w:rPr>
        <w:t>__</w:t>
      </w:r>
      <w:r w:rsidR="00913003" w:rsidRPr="005A17D1">
        <w:rPr>
          <w:rFonts w:ascii="Arial" w:eastAsia="Calibri" w:hAnsi="Arial" w:cs="Arial"/>
          <w:lang w:eastAsia="en-US"/>
        </w:rPr>
        <w:t xml:space="preserve"> </w:t>
      </w:r>
      <w:r w:rsidR="004937C8" w:rsidRPr="004937C8">
        <w:rPr>
          <w:rFonts w:ascii="Arial" w:hAnsi="Arial" w:cs="Arial"/>
          <w:i/>
          <w:color w:val="00B0F0"/>
          <w:lang w:val="pl-PL"/>
        </w:rPr>
        <w:t xml:space="preserve"> </w:t>
      </w:r>
      <w:r w:rsidR="004937C8" w:rsidRPr="00D51EA9">
        <w:rPr>
          <w:rFonts w:ascii="Arial" w:hAnsi="Arial" w:cs="Arial"/>
          <w:i/>
          <w:color w:val="00B0F0"/>
          <w:lang w:val="pl-PL"/>
        </w:rPr>
        <w:t>školske ustanove</w:t>
      </w:r>
      <w:r w:rsidR="004937C8">
        <w:rPr>
          <w:rFonts w:ascii="Arial" w:hAnsi="Arial" w:cs="Arial"/>
          <w:i/>
          <w:color w:val="00B0F0"/>
          <w:lang w:val="pl-PL"/>
        </w:rPr>
        <w:t xml:space="preserve"> </w:t>
      </w:r>
      <w:r w:rsidR="000F677A">
        <w:rPr>
          <w:rFonts w:ascii="Arial" w:eastAsia="Calibri" w:hAnsi="Arial" w:cs="Arial"/>
          <w:lang w:eastAsia="en-US"/>
        </w:rPr>
        <w:t>______________________</w:t>
      </w:r>
      <w:r w:rsidR="00913003" w:rsidRPr="005A17D1">
        <w:rPr>
          <w:rFonts w:ascii="Arial" w:eastAsia="Calibri" w:hAnsi="Arial" w:cs="Arial"/>
          <w:lang w:eastAsia="en-US"/>
        </w:rPr>
        <w:t>ukida</w:t>
      </w:r>
      <w:r w:rsidR="003124B5" w:rsidRPr="005A17D1">
        <w:rPr>
          <w:rFonts w:ascii="Arial" w:eastAsia="Calibri" w:hAnsi="Arial" w:cs="Arial"/>
          <w:lang w:eastAsia="en-US"/>
        </w:rPr>
        <w:t xml:space="preserve"> se pedagoška m</w:t>
      </w:r>
      <w:r w:rsidR="006C5093">
        <w:rPr>
          <w:rFonts w:ascii="Arial" w:eastAsia="Calibri" w:hAnsi="Arial" w:cs="Arial"/>
          <w:lang w:eastAsia="en-US"/>
        </w:rPr>
        <w:t>j</w:t>
      </w:r>
      <w:r w:rsidR="003124B5" w:rsidRPr="005A17D1">
        <w:rPr>
          <w:rFonts w:ascii="Arial" w:eastAsia="Calibri" w:hAnsi="Arial" w:cs="Arial"/>
          <w:lang w:eastAsia="en-US"/>
        </w:rPr>
        <w:t xml:space="preserve">era upozorenja </w:t>
      </w:r>
      <w:r w:rsidR="00EB48E0" w:rsidRPr="004937C8">
        <w:rPr>
          <w:rFonts w:ascii="Arial" w:eastAsia="Calibri" w:hAnsi="Arial" w:cs="Arial"/>
          <w:i/>
          <w:color w:val="00B0F0"/>
          <w:lang w:eastAsia="en-US"/>
        </w:rPr>
        <w:t>opomena/ukor/strogi ukor/opomena pred isključenje iz srednje škole</w:t>
      </w:r>
      <w:r w:rsidR="00EB48E0" w:rsidRPr="004937C8">
        <w:rPr>
          <w:rFonts w:ascii="Arial" w:eastAsia="Calibri" w:hAnsi="Arial" w:cs="Arial"/>
          <w:color w:val="00B0F0"/>
          <w:lang w:eastAsia="en-US"/>
        </w:rPr>
        <w:t xml:space="preserve"> </w:t>
      </w:r>
      <w:r w:rsidR="00913003" w:rsidRPr="005A17D1">
        <w:rPr>
          <w:rFonts w:ascii="Arial" w:eastAsia="Calibri" w:hAnsi="Arial" w:cs="Arial"/>
          <w:lang w:eastAsia="en-US"/>
        </w:rPr>
        <w:t>izrečena dana</w:t>
      </w:r>
      <w:r w:rsidR="00913003" w:rsidRPr="005A17D1">
        <w:rPr>
          <w:rFonts w:ascii="Arial" w:eastAsia="Calibri" w:hAnsi="Arial" w:cs="Arial"/>
          <w:u w:val="single"/>
          <w:lang w:eastAsia="en-US"/>
        </w:rPr>
        <w:t xml:space="preserve">                  </w:t>
      </w:r>
      <w:r w:rsidR="00913003" w:rsidRPr="005A17D1">
        <w:rPr>
          <w:rFonts w:ascii="Arial" w:eastAsia="Calibri" w:hAnsi="Arial" w:cs="Arial"/>
          <w:lang w:eastAsia="en-US"/>
        </w:rPr>
        <w:t>godine KLASA:</w:t>
      </w:r>
      <w:r w:rsidR="00EB48E0">
        <w:rPr>
          <w:rFonts w:ascii="Arial" w:eastAsia="Calibri" w:hAnsi="Arial" w:cs="Arial"/>
          <w:lang w:eastAsia="en-US"/>
        </w:rPr>
        <w:t xml:space="preserve">    </w:t>
      </w:r>
      <w:r w:rsidR="00913003" w:rsidRPr="005A17D1">
        <w:rPr>
          <w:rFonts w:ascii="Arial" w:eastAsia="Calibri" w:hAnsi="Arial" w:cs="Arial"/>
          <w:lang w:eastAsia="en-US"/>
        </w:rPr>
        <w:t xml:space="preserve"> URBROJ</w:t>
      </w:r>
      <w:r w:rsidR="00EB48E0">
        <w:rPr>
          <w:rFonts w:ascii="Arial" w:eastAsia="Calibri" w:hAnsi="Arial" w:cs="Arial"/>
          <w:lang w:eastAsia="en-US"/>
        </w:rPr>
        <w:t>:</w:t>
      </w:r>
    </w:p>
    <w:p w14:paraId="6967133C" w14:textId="77777777" w:rsidR="002C5FA3" w:rsidRPr="005A17D1" w:rsidRDefault="002C5FA3" w:rsidP="003124B5">
      <w:pPr>
        <w:ind w:right="0"/>
        <w:rPr>
          <w:rFonts w:ascii="Arial" w:eastAsia="Calibri" w:hAnsi="Arial" w:cs="Arial"/>
          <w:lang w:eastAsia="en-US"/>
        </w:rPr>
      </w:pPr>
    </w:p>
    <w:p w14:paraId="3259C694" w14:textId="77777777" w:rsidR="002C5FA3" w:rsidRPr="005A17D1" w:rsidRDefault="00BE63ED" w:rsidP="002C5FA3">
      <w:pPr>
        <w:ind w:right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2. </w:t>
      </w:r>
      <w:r w:rsidR="002C5FA3" w:rsidRPr="005A17D1">
        <w:rPr>
          <w:rFonts w:ascii="Arial" w:eastAsia="Calibri" w:hAnsi="Arial" w:cs="Arial"/>
          <w:lang w:eastAsia="en-US"/>
        </w:rPr>
        <w:t>Ova Odluka stupa na snagu danom donošenja.</w:t>
      </w:r>
    </w:p>
    <w:p w14:paraId="3923F72E" w14:textId="77777777" w:rsidR="003124B5" w:rsidRPr="005A17D1" w:rsidRDefault="003124B5" w:rsidP="003124B5">
      <w:pPr>
        <w:ind w:right="0"/>
        <w:jc w:val="left"/>
        <w:rPr>
          <w:rFonts w:ascii="Arial" w:eastAsia="Calibri" w:hAnsi="Arial" w:cs="Arial"/>
          <w:lang w:eastAsia="en-US"/>
        </w:rPr>
      </w:pPr>
    </w:p>
    <w:p w14:paraId="33CE6A44" w14:textId="77777777" w:rsidR="00913003" w:rsidRPr="005A17D1" w:rsidRDefault="00913003" w:rsidP="003124B5">
      <w:pPr>
        <w:ind w:left="2832" w:right="0" w:firstLine="708"/>
        <w:jc w:val="left"/>
        <w:rPr>
          <w:rFonts w:ascii="Arial" w:eastAsia="Calibri" w:hAnsi="Arial" w:cs="Arial"/>
          <w:b/>
          <w:i/>
          <w:sz w:val="24"/>
          <w:szCs w:val="24"/>
          <w:lang w:eastAsia="en-US"/>
        </w:rPr>
      </w:pPr>
    </w:p>
    <w:p w14:paraId="10CF8248" w14:textId="77777777" w:rsidR="003124B5" w:rsidRPr="005A17D1" w:rsidRDefault="003124B5" w:rsidP="003124B5">
      <w:pPr>
        <w:ind w:left="2832" w:right="0" w:firstLine="708"/>
        <w:jc w:val="left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5A17D1">
        <w:rPr>
          <w:rFonts w:ascii="Arial" w:eastAsia="Calibri" w:hAnsi="Arial" w:cs="Arial"/>
          <w:b/>
          <w:i/>
          <w:sz w:val="24"/>
          <w:szCs w:val="24"/>
          <w:lang w:eastAsia="en-US"/>
        </w:rPr>
        <w:t>O</w:t>
      </w:r>
      <w:r w:rsidR="00EA5C89">
        <w:rPr>
          <w:rFonts w:ascii="Arial" w:eastAsia="Calibri" w:hAnsi="Arial" w:cs="Arial"/>
          <w:b/>
          <w:i/>
          <w:sz w:val="24"/>
          <w:szCs w:val="24"/>
          <w:lang w:eastAsia="en-US"/>
        </w:rPr>
        <w:t>brazloženje</w:t>
      </w:r>
    </w:p>
    <w:p w14:paraId="03C5B3E4" w14:textId="77777777" w:rsidR="003124B5" w:rsidRPr="005A17D1" w:rsidRDefault="003124B5" w:rsidP="003124B5">
      <w:pPr>
        <w:ind w:left="3540" w:right="0" w:firstLine="708"/>
        <w:jc w:val="left"/>
        <w:rPr>
          <w:rFonts w:ascii="Arial" w:eastAsia="Calibri" w:hAnsi="Arial" w:cs="Arial"/>
          <w:lang w:eastAsia="en-US"/>
        </w:rPr>
      </w:pPr>
    </w:p>
    <w:p w14:paraId="5292D9FD" w14:textId="77777777" w:rsidR="003124B5" w:rsidRPr="005A17D1" w:rsidRDefault="003124B5" w:rsidP="003124B5">
      <w:pPr>
        <w:ind w:left="3540" w:right="0" w:firstLine="708"/>
        <w:jc w:val="left"/>
        <w:rPr>
          <w:rFonts w:ascii="Arial" w:eastAsia="Calibri" w:hAnsi="Arial" w:cs="Arial"/>
          <w:lang w:eastAsia="en-US"/>
        </w:rPr>
      </w:pPr>
    </w:p>
    <w:p w14:paraId="66C1A689" w14:textId="77777777" w:rsidR="003124B5" w:rsidRPr="005A17D1" w:rsidRDefault="003124B5" w:rsidP="00913003">
      <w:pPr>
        <w:ind w:right="0"/>
        <w:rPr>
          <w:rFonts w:ascii="Arial" w:eastAsia="Calibri" w:hAnsi="Arial" w:cs="Arial"/>
          <w:lang w:eastAsia="en-US"/>
        </w:rPr>
      </w:pPr>
      <w:r w:rsidRPr="005A17D1">
        <w:rPr>
          <w:rFonts w:ascii="Arial" w:eastAsia="Calibri" w:hAnsi="Arial" w:cs="Arial"/>
          <w:u w:val="single"/>
          <w:lang w:eastAsia="en-US"/>
        </w:rPr>
        <w:t xml:space="preserve"> </w:t>
      </w:r>
      <w:r w:rsidR="00913003" w:rsidRPr="005A17D1">
        <w:rPr>
          <w:rFonts w:ascii="Arial" w:eastAsia="Calibri" w:hAnsi="Arial" w:cs="Arial"/>
          <w:u w:val="single"/>
          <w:lang w:eastAsia="en-US"/>
        </w:rPr>
        <w:t xml:space="preserve">                        </w:t>
      </w:r>
      <w:r w:rsidR="00913003" w:rsidRPr="005A17D1">
        <w:rPr>
          <w:rFonts w:ascii="Arial" w:eastAsia="Calibri" w:hAnsi="Arial" w:cs="Arial"/>
          <w:lang w:eastAsia="en-US"/>
        </w:rPr>
        <w:t xml:space="preserve"> </w:t>
      </w:r>
      <w:r w:rsidR="004937C8">
        <w:rPr>
          <w:rFonts w:ascii="Arial" w:eastAsia="Calibri" w:hAnsi="Arial" w:cs="Arial"/>
          <w:lang w:eastAsia="en-US"/>
        </w:rPr>
        <w:t>u</w:t>
      </w:r>
      <w:r w:rsidRPr="005A17D1">
        <w:rPr>
          <w:rFonts w:ascii="Arial" w:eastAsia="Calibri" w:hAnsi="Arial" w:cs="Arial"/>
          <w:lang w:eastAsia="en-US"/>
        </w:rPr>
        <w:t>čenik</w:t>
      </w:r>
      <w:r w:rsidR="00913003" w:rsidRPr="005A17D1">
        <w:rPr>
          <w:rFonts w:ascii="Arial" w:eastAsia="Calibri" w:hAnsi="Arial" w:cs="Arial"/>
          <w:lang w:eastAsia="en-US"/>
        </w:rPr>
        <w:t>u</w:t>
      </w:r>
      <w:r w:rsidR="004937C8" w:rsidRPr="00E021C9">
        <w:rPr>
          <w:rFonts w:ascii="Arial" w:eastAsia="Calibri" w:hAnsi="Arial" w:cs="Arial"/>
          <w:i/>
          <w:color w:val="00B0F0"/>
          <w:lang w:eastAsia="en-US"/>
        </w:rPr>
        <w:t>/ci</w:t>
      </w:r>
      <w:r w:rsidR="004937C8" w:rsidRPr="00E021C9">
        <w:rPr>
          <w:rFonts w:ascii="Arial" w:eastAsia="Calibri" w:hAnsi="Arial" w:cs="Arial"/>
          <w:color w:val="00B0F0"/>
          <w:lang w:eastAsia="en-US"/>
        </w:rPr>
        <w:t xml:space="preserve"> </w:t>
      </w:r>
      <w:r w:rsidR="00913003" w:rsidRPr="00E021C9">
        <w:rPr>
          <w:rFonts w:ascii="Arial" w:eastAsia="Calibri" w:hAnsi="Arial" w:cs="Arial"/>
          <w:u w:val="single"/>
          <w:lang w:eastAsia="en-US"/>
        </w:rPr>
        <w:t xml:space="preserve">    </w:t>
      </w:r>
      <w:r w:rsidR="00913003" w:rsidRPr="00E021C9">
        <w:rPr>
          <w:rFonts w:ascii="Arial" w:eastAsia="Calibri" w:hAnsi="Arial" w:cs="Arial"/>
          <w:color w:val="00B0F0"/>
          <w:lang w:eastAsia="en-US"/>
        </w:rPr>
        <w:t xml:space="preserve"> </w:t>
      </w:r>
      <w:r w:rsidR="00913003" w:rsidRPr="005A17D1">
        <w:rPr>
          <w:rFonts w:ascii="Arial" w:eastAsia="Calibri" w:hAnsi="Arial" w:cs="Arial"/>
          <w:lang w:eastAsia="en-US"/>
        </w:rPr>
        <w:t xml:space="preserve">razreda </w:t>
      </w:r>
      <w:r w:rsidR="004937C8">
        <w:rPr>
          <w:rFonts w:ascii="Arial" w:eastAsia="Calibri" w:hAnsi="Arial" w:cs="Arial"/>
          <w:lang w:eastAsia="en-US"/>
        </w:rPr>
        <w:t>___</w:t>
      </w:r>
      <w:r w:rsidR="00913003" w:rsidRPr="005A17D1">
        <w:rPr>
          <w:rFonts w:ascii="Arial" w:eastAsia="Calibri" w:hAnsi="Arial" w:cs="Arial"/>
          <w:lang w:eastAsia="en-US"/>
        </w:rPr>
        <w:t>izrečena je pedagoška mjera upozorenja</w:t>
      </w:r>
      <w:r w:rsidR="002C5FA3" w:rsidRPr="005A17D1">
        <w:rPr>
          <w:rFonts w:ascii="Arial" w:eastAsia="Calibri" w:hAnsi="Arial" w:cs="Arial"/>
          <w:lang w:eastAsia="en-US"/>
        </w:rPr>
        <w:t xml:space="preserve"> </w:t>
      </w:r>
      <w:r w:rsidR="004937C8" w:rsidRPr="004937C8">
        <w:rPr>
          <w:rFonts w:ascii="Arial" w:eastAsia="Calibri" w:hAnsi="Arial" w:cs="Arial"/>
          <w:i/>
          <w:color w:val="00B0F0"/>
          <w:lang w:eastAsia="en-US"/>
        </w:rPr>
        <w:t>opomena/ukor/strogi ukor/opomena pred isključenje iz srednje škole</w:t>
      </w:r>
      <w:r w:rsidR="004937C8" w:rsidRPr="004937C8">
        <w:rPr>
          <w:rFonts w:ascii="Arial" w:eastAsia="Calibri" w:hAnsi="Arial" w:cs="Arial"/>
          <w:color w:val="00B0F0"/>
          <w:lang w:eastAsia="en-US"/>
        </w:rPr>
        <w:t xml:space="preserve"> </w:t>
      </w:r>
      <w:r w:rsidR="002C5FA3" w:rsidRPr="005A17D1">
        <w:rPr>
          <w:rFonts w:ascii="Arial" w:eastAsia="Calibri" w:hAnsi="Arial" w:cs="Arial"/>
          <w:lang w:eastAsia="en-US"/>
        </w:rPr>
        <w:t>zbog neprihvatljivog ponašanja iz članka</w:t>
      </w:r>
      <w:r w:rsidR="002C5FA3" w:rsidRPr="005A17D1">
        <w:rPr>
          <w:rFonts w:ascii="Arial" w:eastAsia="Calibri" w:hAnsi="Arial" w:cs="Arial"/>
          <w:u w:val="single"/>
          <w:lang w:eastAsia="en-US"/>
        </w:rPr>
        <w:t xml:space="preserve">    </w:t>
      </w:r>
      <w:r w:rsidR="002C5FA3" w:rsidRPr="005A17D1">
        <w:rPr>
          <w:rFonts w:ascii="Arial" w:eastAsia="Calibri" w:hAnsi="Arial" w:cs="Arial"/>
          <w:lang w:eastAsia="en-US"/>
        </w:rPr>
        <w:t>Pravilnika o kriterijima za izricanje pedagoških mjera (</w:t>
      </w:r>
      <w:r w:rsidR="004937C8">
        <w:rPr>
          <w:rFonts w:ascii="Arial" w:eastAsia="Calibri" w:hAnsi="Arial" w:cs="Arial"/>
          <w:lang w:eastAsia="en-US"/>
        </w:rPr>
        <w:t>„</w:t>
      </w:r>
      <w:r w:rsidR="002C5FA3" w:rsidRPr="005A17D1">
        <w:rPr>
          <w:rFonts w:ascii="Arial" w:eastAsia="Calibri" w:hAnsi="Arial" w:cs="Arial"/>
          <w:lang w:eastAsia="en-US"/>
        </w:rPr>
        <w:t>Narodne novine</w:t>
      </w:r>
      <w:r w:rsidR="004937C8">
        <w:rPr>
          <w:rFonts w:ascii="Arial" w:eastAsia="Calibri" w:hAnsi="Arial" w:cs="Arial"/>
          <w:lang w:eastAsia="en-US"/>
        </w:rPr>
        <w:t>“</w:t>
      </w:r>
      <w:r w:rsidR="002C5FA3" w:rsidRPr="005A17D1">
        <w:rPr>
          <w:rFonts w:ascii="Arial" w:eastAsia="Calibri" w:hAnsi="Arial" w:cs="Arial"/>
          <w:lang w:eastAsia="en-US"/>
        </w:rPr>
        <w:t xml:space="preserve"> broj 94/15 i 3/17).</w:t>
      </w:r>
    </w:p>
    <w:p w14:paraId="2E1EB7A1" w14:textId="77777777" w:rsidR="001E0AE4" w:rsidRPr="005A17D1" w:rsidRDefault="001E0AE4" w:rsidP="001E0AE4">
      <w:pPr>
        <w:ind w:right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U skladu s člankom </w:t>
      </w:r>
      <w:r w:rsidRPr="005A17D1">
        <w:rPr>
          <w:rFonts w:ascii="Arial" w:eastAsia="Calibri" w:hAnsi="Arial" w:cs="Arial"/>
          <w:lang w:eastAsia="en-US"/>
        </w:rPr>
        <w:t>84. stavk</w:t>
      </w:r>
      <w:r>
        <w:rPr>
          <w:rFonts w:ascii="Arial" w:eastAsia="Calibri" w:hAnsi="Arial" w:cs="Arial"/>
          <w:lang w:eastAsia="en-US"/>
        </w:rPr>
        <w:t>om</w:t>
      </w:r>
      <w:r w:rsidRPr="005A17D1">
        <w:rPr>
          <w:rFonts w:ascii="Arial" w:eastAsia="Calibri" w:hAnsi="Arial" w:cs="Arial"/>
          <w:lang w:eastAsia="en-US"/>
        </w:rPr>
        <w:t xml:space="preserve"> 9. Zakona o odgoju i obrazovanju u osnovnoj i srednjoj školi pedagoška mjera upozorenja može se ukinuti u slučaju promjene ponašanja učenika.</w:t>
      </w:r>
    </w:p>
    <w:p w14:paraId="6B775781" w14:textId="77777777" w:rsidR="002C5FA3" w:rsidRPr="005A17D1" w:rsidRDefault="002C5FA3" w:rsidP="00913003">
      <w:pPr>
        <w:ind w:right="0"/>
        <w:rPr>
          <w:rFonts w:ascii="Arial" w:eastAsia="Calibri" w:hAnsi="Arial" w:cs="Arial"/>
          <w:lang w:eastAsia="en-US"/>
        </w:rPr>
      </w:pPr>
      <w:r w:rsidRPr="005A17D1">
        <w:rPr>
          <w:rFonts w:ascii="Arial" w:eastAsia="Calibri" w:hAnsi="Arial" w:cs="Arial"/>
          <w:lang w:eastAsia="en-US"/>
        </w:rPr>
        <w:t xml:space="preserve">Izrečena pedagoška mjera </w:t>
      </w:r>
      <w:r w:rsidR="005A0D9F" w:rsidRPr="005A17D1">
        <w:rPr>
          <w:rFonts w:ascii="Arial" w:eastAsia="Calibri" w:hAnsi="Arial" w:cs="Arial"/>
          <w:lang w:eastAsia="en-US"/>
        </w:rPr>
        <w:t xml:space="preserve">upozorenja </w:t>
      </w:r>
      <w:r w:rsidR="005A0D9F" w:rsidRPr="004937C8">
        <w:rPr>
          <w:rFonts w:ascii="Arial" w:eastAsia="Calibri" w:hAnsi="Arial" w:cs="Arial"/>
          <w:i/>
          <w:color w:val="00B0F0"/>
          <w:lang w:eastAsia="en-US"/>
        </w:rPr>
        <w:t>opomena/ukor/strogi ukor/opomena pred isključenje iz srednje škole</w:t>
      </w:r>
      <w:r w:rsidR="005A0D9F" w:rsidRPr="004937C8">
        <w:rPr>
          <w:rFonts w:ascii="Arial" w:eastAsia="Calibri" w:hAnsi="Arial" w:cs="Arial"/>
          <w:color w:val="00B0F0"/>
          <w:lang w:eastAsia="en-US"/>
        </w:rPr>
        <w:t xml:space="preserve"> </w:t>
      </w:r>
      <w:r w:rsidR="004937C8">
        <w:rPr>
          <w:rFonts w:ascii="Arial" w:eastAsia="Calibri" w:hAnsi="Arial" w:cs="Arial"/>
          <w:lang w:eastAsia="en-US"/>
        </w:rPr>
        <w:t xml:space="preserve">rezultirala je </w:t>
      </w:r>
      <w:r w:rsidRPr="005A17D1">
        <w:rPr>
          <w:rFonts w:ascii="Arial" w:eastAsia="Calibri" w:hAnsi="Arial" w:cs="Arial"/>
          <w:lang w:eastAsia="en-US"/>
        </w:rPr>
        <w:t>pro</w:t>
      </w:r>
      <w:r w:rsidR="00190314" w:rsidRPr="005A17D1">
        <w:rPr>
          <w:rFonts w:ascii="Arial" w:eastAsia="Calibri" w:hAnsi="Arial" w:cs="Arial"/>
          <w:lang w:eastAsia="en-US"/>
        </w:rPr>
        <w:t>mjen</w:t>
      </w:r>
      <w:r w:rsidR="004937C8">
        <w:rPr>
          <w:rFonts w:ascii="Arial" w:eastAsia="Calibri" w:hAnsi="Arial" w:cs="Arial"/>
          <w:lang w:eastAsia="en-US"/>
        </w:rPr>
        <w:t>om</w:t>
      </w:r>
      <w:r w:rsidR="00190314" w:rsidRPr="005A17D1">
        <w:rPr>
          <w:rFonts w:ascii="Arial" w:eastAsia="Calibri" w:hAnsi="Arial" w:cs="Arial"/>
          <w:lang w:eastAsia="en-US"/>
        </w:rPr>
        <w:t xml:space="preserve"> ponašanja učenika </w:t>
      </w:r>
      <w:r w:rsidR="001B1E87">
        <w:rPr>
          <w:rFonts w:ascii="Arial" w:eastAsia="Calibri" w:hAnsi="Arial" w:cs="Arial"/>
          <w:lang w:eastAsia="en-US"/>
        </w:rPr>
        <w:t xml:space="preserve">i </w:t>
      </w:r>
      <w:r w:rsidRPr="005A17D1">
        <w:rPr>
          <w:rFonts w:ascii="Arial" w:eastAsia="Calibri" w:hAnsi="Arial" w:cs="Arial"/>
          <w:lang w:eastAsia="en-US"/>
        </w:rPr>
        <w:t>potakla</w:t>
      </w:r>
      <w:r w:rsidR="00190314" w:rsidRPr="005A17D1">
        <w:rPr>
          <w:rFonts w:ascii="Arial" w:eastAsia="Calibri" w:hAnsi="Arial" w:cs="Arial"/>
          <w:lang w:eastAsia="en-US"/>
        </w:rPr>
        <w:t xml:space="preserve"> </w:t>
      </w:r>
      <w:r w:rsidR="001B1E87">
        <w:rPr>
          <w:rFonts w:ascii="Arial" w:eastAsia="Calibri" w:hAnsi="Arial" w:cs="Arial"/>
          <w:lang w:eastAsia="en-US"/>
        </w:rPr>
        <w:t xml:space="preserve">je </w:t>
      </w:r>
      <w:r w:rsidR="00190314" w:rsidRPr="005A17D1">
        <w:rPr>
          <w:rFonts w:ascii="Arial" w:eastAsia="Calibri" w:hAnsi="Arial" w:cs="Arial"/>
          <w:lang w:eastAsia="en-US"/>
        </w:rPr>
        <w:t>učenika</w:t>
      </w:r>
      <w:r w:rsidRPr="005A17D1">
        <w:rPr>
          <w:rFonts w:ascii="Arial" w:eastAsia="Calibri" w:hAnsi="Arial" w:cs="Arial"/>
          <w:lang w:eastAsia="en-US"/>
        </w:rPr>
        <w:t xml:space="preserve"> na odgovorno i primjereno ponašanje.</w:t>
      </w:r>
    </w:p>
    <w:p w14:paraId="5C64DCA8" w14:textId="77777777" w:rsidR="003124B5" w:rsidRDefault="00CF4288" w:rsidP="003124B5">
      <w:pPr>
        <w:ind w:right="0"/>
        <w:rPr>
          <w:rFonts w:ascii="Arial" w:eastAsia="Calibri" w:hAnsi="Arial" w:cs="Arial"/>
          <w:lang w:eastAsia="en-US"/>
        </w:rPr>
      </w:pPr>
      <w:r w:rsidRPr="005A17D1">
        <w:rPr>
          <w:rFonts w:ascii="Arial" w:eastAsia="Calibri" w:hAnsi="Arial" w:cs="Arial"/>
          <w:lang w:eastAsia="en-US"/>
        </w:rPr>
        <w:t>Slijedom navedenog</w:t>
      </w:r>
      <w:r w:rsidR="004937C8">
        <w:rPr>
          <w:rFonts w:ascii="Arial" w:eastAsia="Calibri" w:hAnsi="Arial" w:cs="Arial"/>
          <w:lang w:eastAsia="en-US"/>
        </w:rPr>
        <w:t>a</w:t>
      </w:r>
      <w:r w:rsidR="003124B5" w:rsidRPr="005A17D1">
        <w:rPr>
          <w:rFonts w:ascii="Arial" w:eastAsia="Calibri" w:hAnsi="Arial" w:cs="Arial"/>
          <w:lang w:eastAsia="en-US"/>
        </w:rPr>
        <w:t xml:space="preserve"> odlučeno je </w:t>
      </w:r>
      <w:r w:rsidR="0040192F">
        <w:rPr>
          <w:rFonts w:ascii="Arial" w:eastAsia="Calibri" w:hAnsi="Arial" w:cs="Arial"/>
          <w:lang w:eastAsia="en-US"/>
        </w:rPr>
        <w:t>kao</w:t>
      </w:r>
      <w:r w:rsidR="003124B5" w:rsidRPr="005A17D1">
        <w:rPr>
          <w:rFonts w:ascii="Arial" w:eastAsia="Calibri" w:hAnsi="Arial" w:cs="Arial"/>
          <w:lang w:eastAsia="en-US"/>
        </w:rPr>
        <w:t xml:space="preserve"> u izreci ove Odluke.</w:t>
      </w:r>
    </w:p>
    <w:p w14:paraId="24720F58" w14:textId="77777777" w:rsidR="00EE7405" w:rsidRPr="005A17D1" w:rsidRDefault="00EE7405" w:rsidP="003124B5">
      <w:pPr>
        <w:ind w:right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U pedagoškoj dokumentaciji i drugim odgovarajućim evidencijama </w:t>
      </w:r>
      <w:r w:rsidR="001614D4">
        <w:rPr>
          <w:rFonts w:ascii="Arial" w:eastAsia="Calibri" w:hAnsi="Arial" w:cs="Arial"/>
          <w:lang w:eastAsia="en-US"/>
        </w:rPr>
        <w:t xml:space="preserve">evidentirat će se ukidanje pedagoške mjere </w:t>
      </w:r>
      <w:r w:rsidR="00D66302">
        <w:rPr>
          <w:rFonts w:ascii="Arial" w:eastAsia="Calibri" w:hAnsi="Arial" w:cs="Arial"/>
          <w:lang w:eastAsia="en-US"/>
        </w:rPr>
        <w:t xml:space="preserve">upozorenja </w:t>
      </w:r>
      <w:r w:rsidR="001614D4">
        <w:rPr>
          <w:rFonts w:ascii="Arial" w:eastAsia="Calibri" w:hAnsi="Arial" w:cs="Arial"/>
          <w:lang w:eastAsia="en-US"/>
        </w:rPr>
        <w:t xml:space="preserve">iz točke 1. izreke ove Odluke. </w:t>
      </w:r>
    </w:p>
    <w:p w14:paraId="46C3758A" w14:textId="77777777" w:rsidR="003124B5" w:rsidRPr="005A17D1" w:rsidRDefault="003124B5" w:rsidP="003124B5">
      <w:pPr>
        <w:ind w:right="0"/>
        <w:jc w:val="left"/>
        <w:rPr>
          <w:rFonts w:ascii="Arial" w:eastAsia="Calibri" w:hAnsi="Arial" w:cs="Arial"/>
          <w:lang w:eastAsia="en-US"/>
        </w:rPr>
      </w:pPr>
    </w:p>
    <w:p w14:paraId="53810F6A" w14:textId="77777777" w:rsidR="00911712" w:rsidRPr="005A17D1" w:rsidRDefault="003124B5" w:rsidP="00911712">
      <w:pPr>
        <w:spacing w:line="276" w:lineRule="auto"/>
        <w:ind w:right="0"/>
        <w:jc w:val="right"/>
        <w:rPr>
          <w:rFonts w:ascii="Arial" w:eastAsia="Calibri" w:hAnsi="Arial" w:cs="Arial"/>
          <w:lang w:eastAsia="en-US"/>
        </w:rPr>
      </w:pPr>
      <w:r w:rsidRPr="005A17D1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</w:t>
      </w:r>
    </w:p>
    <w:p w14:paraId="19393F02" w14:textId="77777777" w:rsidR="003124B5" w:rsidRPr="004937C8" w:rsidRDefault="003124B5" w:rsidP="00911712">
      <w:pPr>
        <w:spacing w:line="276" w:lineRule="auto"/>
        <w:ind w:right="0"/>
        <w:jc w:val="right"/>
        <w:rPr>
          <w:rFonts w:ascii="Arial" w:eastAsia="Calibri" w:hAnsi="Arial" w:cs="Arial"/>
          <w:i/>
          <w:color w:val="00B0F0"/>
          <w:lang w:eastAsia="en-US"/>
        </w:rPr>
      </w:pPr>
      <w:r w:rsidRPr="004937C8">
        <w:rPr>
          <w:rFonts w:ascii="Arial" w:eastAsia="Calibri" w:hAnsi="Arial" w:cs="Arial"/>
          <w:i/>
          <w:color w:val="00B0F0"/>
          <w:lang w:eastAsia="en-US"/>
        </w:rPr>
        <w:t>Razredni</w:t>
      </w:r>
      <w:r w:rsidR="004454D9" w:rsidRPr="004937C8">
        <w:rPr>
          <w:rFonts w:ascii="Arial" w:eastAsia="Calibri" w:hAnsi="Arial" w:cs="Arial"/>
          <w:i/>
          <w:color w:val="00B0F0"/>
          <w:lang w:eastAsia="en-US"/>
        </w:rPr>
        <w:t>k</w:t>
      </w:r>
      <w:r w:rsidR="004937C8" w:rsidRPr="004937C8">
        <w:rPr>
          <w:rFonts w:ascii="Arial" w:eastAsia="Calibri" w:hAnsi="Arial" w:cs="Arial"/>
          <w:i/>
          <w:color w:val="00B0F0"/>
          <w:lang w:eastAsia="en-US"/>
        </w:rPr>
        <w:t>/ca/</w:t>
      </w:r>
      <w:r w:rsidR="00673CFD">
        <w:rPr>
          <w:rFonts w:ascii="Arial" w:eastAsia="Calibri" w:hAnsi="Arial" w:cs="Arial"/>
          <w:i/>
          <w:color w:val="00B0F0"/>
          <w:lang w:eastAsia="en-US"/>
        </w:rPr>
        <w:t>R</w:t>
      </w:r>
      <w:r w:rsidR="004937C8" w:rsidRPr="004937C8">
        <w:rPr>
          <w:rFonts w:ascii="Arial" w:eastAsia="Calibri" w:hAnsi="Arial" w:cs="Arial"/>
          <w:i/>
          <w:color w:val="00B0F0"/>
          <w:lang w:eastAsia="en-US"/>
        </w:rPr>
        <w:t>avnatelj/ica</w:t>
      </w:r>
      <w:r w:rsidR="00911712" w:rsidRPr="004937C8">
        <w:rPr>
          <w:rFonts w:ascii="Arial" w:eastAsia="Calibri" w:hAnsi="Arial" w:cs="Arial"/>
          <w:i/>
          <w:color w:val="00B0F0"/>
          <w:lang w:eastAsia="en-US"/>
        </w:rPr>
        <w:t>:</w:t>
      </w:r>
    </w:p>
    <w:p w14:paraId="4432FFFA" w14:textId="77777777" w:rsidR="003124B5" w:rsidRPr="005A17D1" w:rsidRDefault="003124B5" w:rsidP="00911712">
      <w:pPr>
        <w:spacing w:line="276" w:lineRule="auto"/>
        <w:ind w:right="0"/>
        <w:jc w:val="right"/>
        <w:rPr>
          <w:rFonts w:ascii="Arial" w:eastAsia="Calibri" w:hAnsi="Arial" w:cs="Arial"/>
          <w:lang w:eastAsia="en-US"/>
        </w:rPr>
      </w:pPr>
      <w:r w:rsidRPr="005A17D1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</w:t>
      </w:r>
      <w:r w:rsidR="00911712" w:rsidRPr="005A17D1">
        <w:rPr>
          <w:rFonts w:ascii="Arial" w:eastAsia="Calibri" w:hAnsi="Arial" w:cs="Arial"/>
          <w:lang w:eastAsia="en-US"/>
        </w:rPr>
        <w:t xml:space="preserve">       </w:t>
      </w:r>
    </w:p>
    <w:p w14:paraId="7392E1E6" w14:textId="77777777" w:rsidR="003124B5" w:rsidRPr="005A17D1" w:rsidRDefault="003124B5" w:rsidP="003124B5">
      <w:pPr>
        <w:spacing w:line="276" w:lineRule="auto"/>
        <w:ind w:right="0"/>
        <w:jc w:val="left"/>
        <w:rPr>
          <w:rFonts w:ascii="Arial" w:eastAsia="Calibri" w:hAnsi="Arial" w:cs="Arial"/>
          <w:lang w:eastAsia="en-US"/>
        </w:rPr>
      </w:pPr>
      <w:r w:rsidRPr="005A17D1">
        <w:rPr>
          <w:rFonts w:ascii="Arial" w:eastAsia="Calibri" w:hAnsi="Arial" w:cs="Arial"/>
          <w:lang w:eastAsia="en-US"/>
        </w:rPr>
        <w:tab/>
      </w:r>
      <w:r w:rsidRPr="005A17D1">
        <w:rPr>
          <w:rFonts w:ascii="Arial" w:eastAsia="Calibri" w:hAnsi="Arial" w:cs="Arial"/>
          <w:lang w:eastAsia="en-US"/>
        </w:rPr>
        <w:tab/>
      </w:r>
      <w:r w:rsidRPr="005A17D1">
        <w:rPr>
          <w:rFonts w:ascii="Arial" w:eastAsia="Calibri" w:hAnsi="Arial" w:cs="Arial"/>
          <w:lang w:eastAsia="en-US"/>
        </w:rPr>
        <w:tab/>
      </w:r>
      <w:r w:rsidRPr="005A17D1">
        <w:rPr>
          <w:rFonts w:ascii="Arial" w:eastAsia="Calibri" w:hAnsi="Arial" w:cs="Arial"/>
          <w:lang w:eastAsia="en-US"/>
        </w:rPr>
        <w:tab/>
      </w:r>
      <w:r w:rsidRPr="005A17D1">
        <w:rPr>
          <w:rFonts w:ascii="Arial" w:eastAsia="Calibri" w:hAnsi="Arial" w:cs="Arial"/>
          <w:lang w:eastAsia="en-US"/>
        </w:rPr>
        <w:tab/>
      </w:r>
      <w:r w:rsidRPr="005A17D1">
        <w:rPr>
          <w:rFonts w:ascii="Arial" w:eastAsia="Calibri" w:hAnsi="Arial" w:cs="Arial"/>
          <w:lang w:eastAsia="en-US"/>
        </w:rPr>
        <w:tab/>
      </w:r>
    </w:p>
    <w:p w14:paraId="64F12AB7" w14:textId="77777777" w:rsidR="003124B5" w:rsidRPr="005A17D1" w:rsidRDefault="003124B5" w:rsidP="003124B5">
      <w:pPr>
        <w:spacing w:line="276" w:lineRule="auto"/>
        <w:ind w:right="0"/>
        <w:jc w:val="left"/>
        <w:rPr>
          <w:rFonts w:ascii="Arial" w:eastAsia="Calibri" w:hAnsi="Arial" w:cs="Arial"/>
          <w:lang w:eastAsia="en-US"/>
        </w:rPr>
      </w:pPr>
      <w:r w:rsidRPr="005A17D1">
        <w:rPr>
          <w:rFonts w:ascii="Arial" w:eastAsia="Calibri" w:hAnsi="Arial" w:cs="Arial"/>
          <w:lang w:eastAsia="en-US"/>
        </w:rPr>
        <w:t>Dostaviti:</w:t>
      </w:r>
    </w:p>
    <w:p w14:paraId="1300998E" w14:textId="77777777" w:rsidR="003124B5" w:rsidRPr="005A17D1" w:rsidRDefault="003124B5" w:rsidP="003124B5">
      <w:pPr>
        <w:ind w:right="0"/>
        <w:jc w:val="left"/>
        <w:rPr>
          <w:rFonts w:ascii="Arial" w:eastAsia="Calibri" w:hAnsi="Arial" w:cs="Arial"/>
          <w:lang w:eastAsia="en-US"/>
        </w:rPr>
      </w:pPr>
    </w:p>
    <w:p w14:paraId="190FA5B8" w14:textId="77777777" w:rsidR="003124B5" w:rsidRPr="005A17D1" w:rsidRDefault="002C5FA3" w:rsidP="003124B5">
      <w:pPr>
        <w:numPr>
          <w:ilvl w:val="0"/>
          <w:numId w:val="1"/>
        </w:numPr>
        <w:spacing w:after="200" w:line="276" w:lineRule="auto"/>
        <w:ind w:right="0"/>
        <w:contextualSpacing/>
        <w:jc w:val="left"/>
        <w:rPr>
          <w:rFonts w:ascii="Arial" w:eastAsia="Calibri" w:hAnsi="Arial" w:cs="Arial"/>
          <w:lang w:eastAsia="en-US"/>
        </w:rPr>
      </w:pPr>
      <w:r w:rsidRPr="005A17D1">
        <w:rPr>
          <w:rFonts w:ascii="Arial" w:eastAsia="Calibri" w:hAnsi="Arial" w:cs="Arial"/>
          <w:lang w:eastAsia="en-US"/>
        </w:rPr>
        <w:t>Roditelj</w:t>
      </w:r>
      <w:r w:rsidR="0003237E">
        <w:rPr>
          <w:rFonts w:ascii="Arial" w:eastAsia="Calibri" w:hAnsi="Arial" w:cs="Arial"/>
          <w:lang w:eastAsia="en-US"/>
        </w:rPr>
        <w:t>ima</w:t>
      </w:r>
      <w:r w:rsidRPr="0003237E">
        <w:rPr>
          <w:rFonts w:ascii="Arial" w:eastAsia="Calibri" w:hAnsi="Arial" w:cs="Arial"/>
          <w:i/>
          <w:color w:val="00B0F0"/>
          <w:lang w:eastAsia="en-US"/>
        </w:rPr>
        <w:t>/skrbni</w:t>
      </w:r>
      <w:r w:rsidR="0003237E">
        <w:rPr>
          <w:rFonts w:ascii="Arial" w:eastAsia="Calibri" w:hAnsi="Arial" w:cs="Arial"/>
          <w:i/>
          <w:color w:val="00B0F0"/>
          <w:lang w:eastAsia="en-US"/>
        </w:rPr>
        <w:t>cima</w:t>
      </w:r>
    </w:p>
    <w:p w14:paraId="0855421D" w14:textId="77777777" w:rsidR="0003237E" w:rsidRDefault="003124B5" w:rsidP="00011542">
      <w:pPr>
        <w:numPr>
          <w:ilvl w:val="0"/>
          <w:numId w:val="1"/>
        </w:numPr>
        <w:spacing w:after="200" w:line="276" w:lineRule="auto"/>
        <w:ind w:right="0"/>
        <w:contextualSpacing/>
        <w:jc w:val="left"/>
        <w:rPr>
          <w:rFonts w:ascii="Arial" w:eastAsia="Calibri" w:hAnsi="Arial" w:cs="Arial"/>
          <w:lang w:eastAsia="en-US"/>
        </w:rPr>
      </w:pPr>
      <w:r w:rsidRPr="0003237E">
        <w:rPr>
          <w:rFonts w:ascii="Arial" w:eastAsia="Calibri" w:hAnsi="Arial" w:cs="Arial"/>
          <w:lang w:eastAsia="en-US"/>
        </w:rPr>
        <w:t>Stručn</w:t>
      </w:r>
      <w:r w:rsidR="007E242D">
        <w:rPr>
          <w:rFonts w:ascii="Arial" w:eastAsia="Calibri" w:hAnsi="Arial" w:cs="Arial"/>
          <w:lang w:eastAsia="en-US"/>
        </w:rPr>
        <w:t>oj</w:t>
      </w:r>
      <w:r w:rsidRPr="0003237E">
        <w:rPr>
          <w:rFonts w:ascii="Arial" w:eastAsia="Calibri" w:hAnsi="Arial" w:cs="Arial"/>
          <w:lang w:eastAsia="en-US"/>
        </w:rPr>
        <w:t xml:space="preserve"> služb</w:t>
      </w:r>
      <w:r w:rsidR="007E242D">
        <w:rPr>
          <w:rFonts w:ascii="Arial" w:eastAsia="Calibri" w:hAnsi="Arial" w:cs="Arial"/>
          <w:lang w:eastAsia="en-US"/>
        </w:rPr>
        <w:t>i</w:t>
      </w:r>
      <w:r w:rsidRPr="0003237E">
        <w:rPr>
          <w:rFonts w:ascii="Arial" w:eastAsia="Calibri" w:hAnsi="Arial" w:cs="Arial"/>
          <w:lang w:eastAsia="en-US"/>
        </w:rPr>
        <w:t xml:space="preserve"> </w:t>
      </w:r>
    </w:p>
    <w:p w14:paraId="49D603D6" w14:textId="77777777" w:rsidR="003124B5" w:rsidRPr="0003237E" w:rsidRDefault="003124B5" w:rsidP="00011542">
      <w:pPr>
        <w:numPr>
          <w:ilvl w:val="0"/>
          <w:numId w:val="1"/>
        </w:numPr>
        <w:spacing w:after="200" w:line="276" w:lineRule="auto"/>
        <w:ind w:right="0"/>
        <w:contextualSpacing/>
        <w:jc w:val="left"/>
        <w:rPr>
          <w:rFonts w:ascii="Arial" w:eastAsia="Calibri" w:hAnsi="Arial" w:cs="Arial"/>
          <w:lang w:eastAsia="en-US"/>
        </w:rPr>
      </w:pPr>
      <w:r w:rsidRPr="0003237E">
        <w:rPr>
          <w:rFonts w:ascii="Arial" w:eastAsia="Calibri" w:hAnsi="Arial" w:cs="Arial"/>
          <w:lang w:eastAsia="en-US"/>
        </w:rPr>
        <w:t>P</w:t>
      </w:r>
      <w:r w:rsidR="001614D4">
        <w:rPr>
          <w:rFonts w:ascii="Arial" w:eastAsia="Calibri" w:hAnsi="Arial" w:cs="Arial"/>
          <w:lang w:eastAsia="en-US"/>
        </w:rPr>
        <w:t xml:space="preserve">ismohrana </w:t>
      </w:r>
    </w:p>
    <w:p w14:paraId="325E1683" w14:textId="77777777" w:rsidR="002201E2" w:rsidRPr="005A17D1" w:rsidRDefault="002201E2">
      <w:pPr>
        <w:rPr>
          <w:rFonts w:ascii="Arial" w:hAnsi="Arial" w:cs="Arial"/>
        </w:rPr>
      </w:pPr>
    </w:p>
    <w:sectPr w:rsidR="002201E2" w:rsidRPr="005A1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A2D9D"/>
    <w:multiLevelType w:val="hybridMultilevel"/>
    <w:tmpl w:val="06A649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756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B5"/>
    <w:rsid w:val="000234D0"/>
    <w:rsid w:val="0003237E"/>
    <w:rsid w:val="00054973"/>
    <w:rsid w:val="000A2592"/>
    <w:rsid w:val="000B16B0"/>
    <w:rsid w:val="000F677A"/>
    <w:rsid w:val="00121C85"/>
    <w:rsid w:val="001614D4"/>
    <w:rsid w:val="00190314"/>
    <w:rsid w:val="001B1E87"/>
    <w:rsid w:val="001D6504"/>
    <w:rsid w:val="001E0AE4"/>
    <w:rsid w:val="002201E2"/>
    <w:rsid w:val="00272417"/>
    <w:rsid w:val="002C5FA3"/>
    <w:rsid w:val="003124B5"/>
    <w:rsid w:val="00333765"/>
    <w:rsid w:val="003600EC"/>
    <w:rsid w:val="003A59D2"/>
    <w:rsid w:val="003B764F"/>
    <w:rsid w:val="0040192F"/>
    <w:rsid w:val="004454D9"/>
    <w:rsid w:val="004937C8"/>
    <w:rsid w:val="004B5C0F"/>
    <w:rsid w:val="00503F4E"/>
    <w:rsid w:val="005A0D9F"/>
    <w:rsid w:val="005A17D1"/>
    <w:rsid w:val="005A4BB7"/>
    <w:rsid w:val="005D6A6A"/>
    <w:rsid w:val="00673CFD"/>
    <w:rsid w:val="006C5093"/>
    <w:rsid w:val="00765330"/>
    <w:rsid w:val="007E242D"/>
    <w:rsid w:val="00883E18"/>
    <w:rsid w:val="00911712"/>
    <w:rsid w:val="00913003"/>
    <w:rsid w:val="00927308"/>
    <w:rsid w:val="009A09AB"/>
    <w:rsid w:val="009E230D"/>
    <w:rsid w:val="009F0C63"/>
    <w:rsid w:val="00AB1506"/>
    <w:rsid w:val="00AD48ED"/>
    <w:rsid w:val="00AE5387"/>
    <w:rsid w:val="00BE63ED"/>
    <w:rsid w:val="00C83FD6"/>
    <w:rsid w:val="00CD32D4"/>
    <w:rsid w:val="00CF4288"/>
    <w:rsid w:val="00CF5076"/>
    <w:rsid w:val="00CF7AEE"/>
    <w:rsid w:val="00D02C43"/>
    <w:rsid w:val="00D66302"/>
    <w:rsid w:val="00D92915"/>
    <w:rsid w:val="00E021C9"/>
    <w:rsid w:val="00E1485E"/>
    <w:rsid w:val="00E454B1"/>
    <w:rsid w:val="00E93E98"/>
    <w:rsid w:val="00EA5C89"/>
    <w:rsid w:val="00EB48E0"/>
    <w:rsid w:val="00EB4C69"/>
    <w:rsid w:val="00EE7405"/>
    <w:rsid w:val="00F0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9BC8"/>
  <w15:docId w15:val="{40D83F24-73A0-4EBA-A004-0FA2D59E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4B5"/>
    <w:pPr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3F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FD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4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Olivera Marinković</cp:lastModifiedBy>
  <cp:revision>3</cp:revision>
  <cp:lastPrinted>2018-05-04T05:43:00Z</cp:lastPrinted>
  <dcterms:created xsi:type="dcterms:W3CDTF">2023-07-19T12:00:00Z</dcterms:created>
  <dcterms:modified xsi:type="dcterms:W3CDTF">2023-07-19T12:00:00Z</dcterms:modified>
</cp:coreProperties>
</file>